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00" w:rsidRPr="00500B93" w:rsidRDefault="00255500" w:rsidP="002555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00B93">
        <w:rPr>
          <w:rFonts w:ascii="Times New Roman" w:hAnsi="Times New Roman" w:cs="Times New Roman"/>
          <w:b/>
          <w:sz w:val="20"/>
          <w:szCs w:val="20"/>
        </w:rPr>
        <w:t xml:space="preserve">Справка о кадровом составе АНОО </w:t>
      </w:r>
      <w:r w:rsidR="001D53B5" w:rsidRPr="00500B93">
        <w:rPr>
          <w:rFonts w:ascii="Times New Roman" w:hAnsi="Times New Roman" w:cs="Times New Roman"/>
          <w:b/>
          <w:sz w:val="20"/>
          <w:szCs w:val="20"/>
        </w:rPr>
        <w:t>«</w:t>
      </w:r>
      <w:r w:rsidRPr="00500B93">
        <w:rPr>
          <w:rFonts w:ascii="Times New Roman" w:hAnsi="Times New Roman" w:cs="Times New Roman"/>
          <w:b/>
          <w:sz w:val="20"/>
          <w:szCs w:val="20"/>
        </w:rPr>
        <w:t>Образовательный Центр «Успех»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37"/>
        <w:gridCol w:w="1832"/>
        <w:gridCol w:w="1837"/>
        <w:gridCol w:w="2551"/>
        <w:gridCol w:w="1306"/>
        <w:gridCol w:w="1601"/>
        <w:gridCol w:w="4896"/>
      </w:tblGrid>
      <w:tr w:rsidR="00500B93" w:rsidRPr="00500B93" w:rsidTr="00500B93">
        <w:tc>
          <w:tcPr>
            <w:tcW w:w="537" w:type="dxa"/>
          </w:tcPr>
          <w:p w:rsidR="00500B93" w:rsidRPr="00500B93" w:rsidRDefault="00500B93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35" w:type="dxa"/>
            <w:vAlign w:val="center"/>
          </w:tcPr>
          <w:p w:rsidR="00500B93" w:rsidRPr="00500B93" w:rsidRDefault="00500B93" w:rsidP="0025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Фамилия, имя, отчество, </w:t>
            </w:r>
          </w:p>
        </w:tc>
        <w:tc>
          <w:tcPr>
            <w:tcW w:w="1838" w:type="dxa"/>
            <w:vAlign w:val="center"/>
          </w:tcPr>
          <w:p w:rsidR="00500B93" w:rsidRPr="00500B93" w:rsidRDefault="00500B93" w:rsidP="0025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558" w:type="dxa"/>
            <w:vAlign w:val="center"/>
          </w:tcPr>
          <w:p w:rsidR="00500B93" w:rsidRPr="00500B93" w:rsidRDefault="00500B93" w:rsidP="00255500">
            <w:pPr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Какое образовательное учреждение окончил, специальность</w:t>
            </w:r>
          </w:p>
          <w:p w:rsidR="00500B93" w:rsidRPr="00500B93" w:rsidRDefault="00500B93" w:rsidP="0025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(направление подготовки) по документу об образовании</w:t>
            </w:r>
          </w:p>
        </w:tc>
        <w:tc>
          <w:tcPr>
            <w:tcW w:w="1307" w:type="dxa"/>
          </w:tcPr>
          <w:p w:rsidR="00500B93" w:rsidRPr="00500B93" w:rsidRDefault="00500B93" w:rsidP="0025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стаж работы на 01.09.2017г.</w:t>
            </w:r>
          </w:p>
        </w:tc>
        <w:tc>
          <w:tcPr>
            <w:tcW w:w="1559" w:type="dxa"/>
          </w:tcPr>
          <w:p w:rsidR="00500B93" w:rsidRPr="00500B93" w:rsidRDefault="00500B93" w:rsidP="0025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Педагогический стаж работы на 01.09.2017г</w:t>
            </w:r>
          </w:p>
        </w:tc>
        <w:tc>
          <w:tcPr>
            <w:tcW w:w="4926" w:type="dxa"/>
            <w:vAlign w:val="center"/>
          </w:tcPr>
          <w:p w:rsidR="00500B93" w:rsidRPr="00500B93" w:rsidRDefault="00500B93" w:rsidP="0025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профессиональной, переподготовке, повышении квалификации </w:t>
            </w:r>
          </w:p>
        </w:tc>
      </w:tr>
      <w:tr w:rsidR="00500B93" w:rsidRPr="00500B93" w:rsidTr="00500B93">
        <w:tc>
          <w:tcPr>
            <w:tcW w:w="537" w:type="dxa"/>
          </w:tcPr>
          <w:p w:rsidR="00500B93" w:rsidRPr="00500B93" w:rsidRDefault="00500B93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</w:tcPr>
          <w:p w:rsidR="00500B93" w:rsidRPr="00500B93" w:rsidRDefault="00500B93" w:rsidP="00E432F1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Асиновец</w:t>
            </w:r>
            <w:proofErr w:type="spellEnd"/>
          </w:p>
          <w:p w:rsidR="00500B93" w:rsidRPr="00500B93" w:rsidRDefault="00500B93" w:rsidP="00E432F1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 Валериевна.</w:t>
            </w:r>
          </w:p>
        </w:tc>
        <w:tc>
          <w:tcPr>
            <w:tcW w:w="1838" w:type="dxa"/>
          </w:tcPr>
          <w:p w:rsidR="00500B93" w:rsidRPr="00500B93" w:rsidRDefault="00500B93" w:rsidP="002C60CC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Исполнительный директор, учитель математики</w:t>
            </w:r>
          </w:p>
        </w:tc>
        <w:tc>
          <w:tcPr>
            <w:tcW w:w="2558" w:type="dxa"/>
          </w:tcPr>
          <w:p w:rsidR="00500B93" w:rsidRPr="00500B93" w:rsidRDefault="00500B93" w:rsidP="00255500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Ленинградский ордена Трудового Красного знамени государственный педагогический институт им. </w:t>
            </w:r>
            <w:proofErr w:type="spellStart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А.И.Герцена</w:t>
            </w:r>
            <w:proofErr w:type="spellEnd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математика</w:t>
            </w:r>
          </w:p>
        </w:tc>
        <w:tc>
          <w:tcPr>
            <w:tcW w:w="1307" w:type="dxa"/>
          </w:tcPr>
          <w:p w:rsidR="00500B93" w:rsidRPr="00500B93" w:rsidRDefault="00500B93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500B93" w:rsidRPr="00500B93" w:rsidRDefault="00500B93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26" w:type="dxa"/>
          </w:tcPr>
          <w:p w:rsidR="00500B93" w:rsidRPr="00500B93" w:rsidRDefault="00500B93" w:rsidP="002C60CC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2013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«Технология подготовки учащихся к сдаче ЕГЭ (математика)» - ГБОУ ДПО ЦПКС СПБ «Региональный Центр оценки качества образования и информационных технологий» - 80 ч.</w:t>
            </w:r>
          </w:p>
          <w:p w:rsidR="00500B93" w:rsidRPr="00500B93" w:rsidRDefault="00500B93" w:rsidP="00136B6D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«</w:t>
            </w:r>
            <w:proofErr w:type="spellStart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Инноватика</w:t>
            </w:r>
            <w:proofErr w:type="spellEnd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образовании и воспитании в условиях реализации ФГОС» - АНОДПО «Первый Центр повышения квалификации и профессиональной подготовки»</w:t>
            </w:r>
          </w:p>
        </w:tc>
      </w:tr>
      <w:tr w:rsidR="00500B93" w:rsidRPr="00500B93" w:rsidTr="00500B93">
        <w:tc>
          <w:tcPr>
            <w:tcW w:w="537" w:type="dxa"/>
          </w:tcPr>
          <w:p w:rsidR="00500B93" w:rsidRPr="00500B93" w:rsidRDefault="00500B93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:rsidR="00500B93" w:rsidRPr="00500B93" w:rsidRDefault="00500B93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Алексеева</w:t>
            </w:r>
          </w:p>
          <w:p w:rsidR="00500B93" w:rsidRPr="00500B93" w:rsidRDefault="00500B93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 Александровна</w:t>
            </w:r>
          </w:p>
        </w:tc>
        <w:tc>
          <w:tcPr>
            <w:tcW w:w="1838" w:type="dxa"/>
          </w:tcPr>
          <w:p w:rsidR="00500B93" w:rsidRPr="00500B93" w:rsidRDefault="00500B93" w:rsidP="00E432F1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8" w:type="dxa"/>
          </w:tcPr>
          <w:p w:rsidR="00500B93" w:rsidRPr="00500B93" w:rsidRDefault="00500B93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институт права, юрист</w:t>
            </w:r>
          </w:p>
          <w:p w:rsidR="00500B93" w:rsidRPr="00500B93" w:rsidRDefault="00500B93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500B93" w:rsidRPr="00500B93" w:rsidRDefault="00500B93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500B93" w:rsidRPr="00500B93" w:rsidRDefault="00500B93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26" w:type="dxa"/>
          </w:tcPr>
          <w:p w:rsidR="00500B93" w:rsidRPr="00500B93" w:rsidRDefault="00F32C84" w:rsidP="00F32C84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  <w:r w:rsidR="00500B93"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00B93"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етодика преподавания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английского языка как</w:t>
            </w:r>
            <w:r w:rsidR="00500B93"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иностранного»</w:t>
            </w:r>
            <w:r w:rsidR="00500B93"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АНОО ДПО «Институт иностранный языков» - 72 ч</w:t>
            </w:r>
          </w:p>
        </w:tc>
      </w:tr>
      <w:tr w:rsidR="00500B93" w:rsidRPr="00500B93" w:rsidTr="00500B93">
        <w:tc>
          <w:tcPr>
            <w:tcW w:w="537" w:type="dxa"/>
          </w:tcPr>
          <w:p w:rsidR="00500B93" w:rsidRPr="00500B93" w:rsidRDefault="00500B93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500B93" w:rsidRPr="00500B93" w:rsidRDefault="00500B93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</w:t>
            </w:r>
          </w:p>
          <w:p w:rsidR="00500B93" w:rsidRPr="00500B93" w:rsidRDefault="00500B93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 Юрьевич</w:t>
            </w:r>
          </w:p>
          <w:p w:rsidR="00500B93" w:rsidRPr="00500B93" w:rsidRDefault="00500B93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0B93" w:rsidRPr="00500B93" w:rsidRDefault="00500B93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</w:p>
          <w:p w:rsidR="00500B93" w:rsidRPr="00500B93" w:rsidRDefault="00500B93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исторических наук</w:t>
            </w:r>
          </w:p>
        </w:tc>
        <w:tc>
          <w:tcPr>
            <w:tcW w:w="1838" w:type="dxa"/>
          </w:tcPr>
          <w:p w:rsidR="00500B93" w:rsidRPr="00500B93" w:rsidRDefault="00500B93" w:rsidP="00E432F1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558" w:type="dxa"/>
          </w:tcPr>
          <w:p w:rsidR="00500B93" w:rsidRPr="00500B93" w:rsidRDefault="00500B93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Ленинградский ордена Ленина и ордена Трудового Красного Знамени государственный университет им. А.А. Жданова,   </w:t>
            </w:r>
          </w:p>
          <w:p w:rsidR="00500B93" w:rsidRPr="00500B93" w:rsidRDefault="00500B93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307" w:type="dxa"/>
          </w:tcPr>
          <w:p w:rsidR="00500B93" w:rsidRPr="00136B6D" w:rsidRDefault="00500B93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500B93" w:rsidRPr="00136B6D" w:rsidRDefault="00500B93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B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26" w:type="dxa"/>
          </w:tcPr>
          <w:p w:rsidR="00500B93" w:rsidRPr="00500B93" w:rsidRDefault="00500B93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B93" w:rsidRPr="00500B93" w:rsidTr="00500B93">
        <w:tc>
          <w:tcPr>
            <w:tcW w:w="537" w:type="dxa"/>
          </w:tcPr>
          <w:p w:rsidR="00500B93" w:rsidRPr="00500B93" w:rsidRDefault="00500B93" w:rsidP="00255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Васютенко</w:t>
            </w:r>
            <w:proofErr w:type="spellEnd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Владимирович. </w:t>
            </w:r>
          </w:p>
        </w:tc>
        <w:tc>
          <w:tcPr>
            <w:tcW w:w="1838" w:type="dxa"/>
          </w:tcPr>
          <w:p w:rsidR="00500B93" w:rsidRPr="00500B93" w:rsidRDefault="00500B93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 литературы</w:t>
            </w:r>
          </w:p>
        </w:tc>
        <w:tc>
          <w:tcPr>
            <w:tcW w:w="2558" w:type="dxa"/>
          </w:tcPr>
          <w:p w:rsidR="00500B93" w:rsidRPr="00500B93" w:rsidRDefault="00500B93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государственный университет, филология</w:t>
            </w:r>
          </w:p>
          <w:p w:rsidR="00500B93" w:rsidRPr="00500B93" w:rsidRDefault="00500B93" w:rsidP="00255500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500B93" w:rsidRPr="00500B93" w:rsidRDefault="00500B93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500B93" w:rsidRPr="00500B93" w:rsidRDefault="00500B93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26" w:type="dxa"/>
          </w:tcPr>
          <w:p w:rsidR="00500B93" w:rsidRPr="00500B93" w:rsidRDefault="00500B93" w:rsidP="00725D6E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2011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«Профессиональная педагогическая компетентность эксперта ЕГЭ по литературе» - Региональный Центр оценки качества образования и информационных технологий АППО- 80 ч</w:t>
            </w:r>
          </w:p>
          <w:p w:rsidR="00500B93" w:rsidRPr="00500B93" w:rsidRDefault="00500B93" w:rsidP="00725D6E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«</w:t>
            </w:r>
            <w:proofErr w:type="spellStart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Инноватика</w:t>
            </w:r>
            <w:proofErr w:type="spellEnd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образовании и воспитании в условиях реализации ФГОС», - АНОДПО «Первый Центр повышения квалификации и профессиональной подготовки»</w:t>
            </w:r>
          </w:p>
        </w:tc>
      </w:tr>
      <w:tr w:rsidR="00500B93" w:rsidRPr="00500B93" w:rsidTr="00500B93">
        <w:tc>
          <w:tcPr>
            <w:tcW w:w="537" w:type="dxa"/>
          </w:tcPr>
          <w:p w:rsidR="00500B93" w:rsidRPr="00500B93" w:rsidRDefault="00500B93" w:rsidP="0007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Губина </w:t>
            </w:r>
          </w:p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Наталья Николаевна </w:t>
            </w:r>
          </w:p>
        </w:tc>
        <w:tc>
          <w:tcPr>
            <w:tcW w:w="1838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Секретарь,</w:t>
            </w:r>
          </w:p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истории и культуры СПб</w:t>
            </w:r>
          </w:p>
        </w:tc>
        <w:tc>
          <w:tcPr>
            <w:tcW w:w="2558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Вологодское педагогическое училище, учитель нач. классов, педагог-организатор,</w:t>
            </w:r>
          </w:p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РГПУ им. А.И., Герцена, Связи с общественностью</w:t>
            </w:r>
          </w:p>
        </w:tc>
        <w:tc>
          <w:tcPr>
            <w:tcW w:w="1307" w:type="dxa"/>
          </w:tcPr>
          <w:p w:rsidR="00500B93" w:rsidRPr="00500B93" w:rsidRDefault="00500B93" w:rsidP="00500B93">
            <w:pPr>
              <w:spacing w:before="13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500B93" w:rsidRPr="00500B93" w:rsidRDefault="00F32C84" w:rsidP="00500B93">
            <w:pPr>
              <w:spacing w:before="13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6" w:type="dxa"/>
          </w:tcPr>
          <w:p w:rsidR="00500B93" w:rsidRPr="00500B93" w:rsidRDefault="00500B93" w:rsidP="0039798A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2013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«Содержание и методика преподавания технологии в условиях реализации ФГОС основного общего образования» - АОУ ВПОС «Вологодский институт развития образования» -  108 ч.</w:t>
            </w:r>
          </w:p>
          <w:p w:rsidR="00500B93" w:rsidRPr="00500B93" w:rsidRDefault="00500B93" w:rsidP="0039798A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«Педагогическое образование: учитель истории и культуры Санкт-Петербурга» - АНОДПО «Первый Центр повышения квалификации и профессиональной подготовки»</w:t>
            </w:r>
          </w:p>
          <w:p w:rsidR="00500B93" w:rsidRPr="00500B93" w:rsidRDefault="00500B93" w:rsidP="00725D6E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2017 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</w:t>
            </w:r>
            <w:proofErr w:type="spellStart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Инноватика</w:t>
            </w:r>
            <w:proofErr w:type="spellEnd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образовании и воспитании в условиях реализации ФГОС» -  АНОДПО «Первый 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 повышения квалификации и профессиональной подготовки»</w:t>
            </w:r>
          </w:p>
        </w:tc>
      </w:tr>
      <w:tr w:rsidR="00500B93" w:rsidRPr="00500B93" w:rsidTr="00500B93">
        <w:tc>
          <w:tcPr>
            <w:tcW w:w="537" w:type="dxa"/>
          </w:tcPr>
          <w:p w:rsidR="00500B93" w:rsidRPr="00500B93" w:rsidRDefault="00500B93" w:rsidP="0007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35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Каменецкая</w:t>
            </w:r>
            <w:proofErr w:type="spellEnd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838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изобразительного искусства, технологии</w:t>
            </w:r>
          </w:p>
        </w:tc>
        <w:tc>
          <w:tcPr>
            <w:tcW w:w="2558" w:type="dxa"/>
          </w:tcPr>
          <w:p w:rsidR="00500B93" w:rsidRPr="00500B93" w:rsidRDefault="00500B93" w:rsidP="00526E03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Негосударственное образовательное учреждение высшего профессионального образования «институт специальной педагогики и психологии», </w:t>
            </w:r>
          </w:p>
          <w:p w:rsidR="00500B93" w:rsidRPr="00500B93" w:rsidRDefault="00500B93" w:rsidP="00526E03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Специальная психология</w:t>
            </w:r>
          </w:p>
        </w:tc>
        <w:tc>
          <w:tcPr>
            <w:tcW w:w="1307" w:type="dxa"/>
          </w:tcPr>
          <w:p w:rsidR="00500B93" w:rsidRPr="00500B93" w:rsidRDefault="00500B93" w:rsidP="00500B93">
            <w:pPr>
              <w:spacing w:before="13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500B93" w:rsidRPr="00500B93" w:rsidRDefault="00500B93" w:rsidP="00500B93">
            <w:pPr>
              <w:spacing w:before="13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26" w:type="dxa"/>
          </w:tcPr>
          <w:p w:rsidR="00500B93" w:rsidRPr="00500B93" w:rsidRDefault="00500B93" w:rsidP="009D6CD7">
            <w:pPr>
              <w:spacing w:before="13" w:line="117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2005- </w:t>
            </w:r>
            <w:r w:rsidRPr="00500B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безопасности жизнедеятельности»</w:t>
            </w:r>
            <w:r w:rsidRPr="00500B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СПб АППО</w:t>
            </w:r>
          </w:p>
          <w:p w:rsidR="00500B93" w:rsidRPr="00500B93" w:rsidRDefault="00500B93" w:rsidP="009D6CD7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– «Урок в условиях реализации ФГОС ООО» - ИМЦ – 72 ч.</w:t>
            </w:r>
          </w:p>
          <w:p w:rsidR="00500B93" w:rsidRPr="00500B93" w:rsidRDefault="00500B93" w:rsidP="009D6CD7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 – 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«Применение ИКТ в профессиональной деятельности». Модуль: информационно-коммуникационные технологии в обучении. – ИМЦ – 72 ч.</w:t>
            </w:r>
          </w:p>
          <w:p w:rsidR="00500B93" w:rsidRPr="00500B93" w:rsidRDefault="00500B93" w:rsidP="00725D6E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 «Изобразительное искусство и технология в образовательных организациях» - СПб Институт Современного Образования – 288 ч.</w:t>
            </w:r>
          </w:p>
        </w:tc>
      </w:tr>
      <w:tr w:rsidR="00500B93" w:rsidRPr="00500B93" w:rsidTr="00500B93">
        <w:tc>
          <w:tcPr>
            <w:tcW w:w="537" w:type="dxa"/>
          </w:tcPr>
          <w:p w:rsidR="00500B93" w:rsidRPr="00500B93" w:rsidRDefault="00500B93" w:rsidP="0007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5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Клементьева</w:t>
            </w:r>
            <w:proofErr w:type="spellEnd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838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физики</w:t>
            </w:r>
          </w:p>
        </w:tc>
        <w:tc>
          <w:tcPr>
            <w:tcW w:w="2558" w:type="dxa"/>
          </w:tcPr>
          <w:p w:rsidR="00500B93" w:rsidRPr="00500B93" w:rsidRDefault="00500B93" w:rsidP="000764B9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государственный университет,</w:t>
            </w:r>
          </w:p>
          <w:p w:rsidR="00500B93" w:rsidRPr="00500B93" w:rsidRDefault="00500B93" w:rsidP="000764B9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07" w:type="dxa"/>
          </w:tcPr>
          <w:p w:rsidR="00500B93" w:rsidRPr="00500B93" w:rsidRDefault="00500B93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500B93" w:rsidRPr="00500B93" w:rsidRDefault="00500B93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26" w:type="dxa"/>
          </w:tcPr>
          <w:p w:rsidR="00500B93" w:rsidRPr="00500B93" w:rsidRDefault="00500B93" w:rsidP="00725D6E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2017 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</w:t>
            </w:r>
            <w:proofErr w:type="spellStart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Инноватика</w:t>
            </w:r>
            <w:proofErr w:type="spellEnd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образовании и воспитании в условиях реализации ФГОС» - АНОДПО «Первый Центр повышения квалификации и профессиональной подготовки»</w:t>
            </w:r>
          </w:p>
        </w:tc>
      </w:tr>
      <w:tr w:rsidR="00500B93" w:rsidRPr="00500B93" w:rsidTr="00500B93">
        <w:tc>
          <w:tcPr>
            <w:tcW w:w="537" w:type="dxa"/>
          </w:tcPr>
          <w:p w:rsidR="00500B93" w:rsidRPr="00500B93" w:rsidRDefault="00500B93" w:rsidP="0007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5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Морозова </w:t>
            </w:r>
          </w:p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 Михайловна</w:t>
            </w:r>
          </w:p>
        </w:tc>
        <w:tc>
          <w:tcPr>
            <w:tcW w:w="1838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музыки</w:t>
            </w:r>
          </w:p>
        </w:tc>
        <w:tc>
          <w:tcPr>
            <w:tcW w:w="2558" w:type="dxa"/>
          </w:tcPr>
          <w:p w:rsidR="00500B93" w:rsidRDefault="00F32C84" w:rsidP="000764B9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СПО «Кировский педагогический колледж»,</w:t>
            </w:r>
          </w:p>
          <w:p w:rsidR="00F32C84" w:rsidRDefault="00F32C84" w:rsidP="000764B9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в начальных классах с дополнительной подготовкой в области музыкального воспитания</w:t>
            </w:r>
          </w:p>
          <w:p w:rsidR="00F32C84" w:rsidRPr="00500B93" w:rsidRDefault="00F32C84" w:rsidP="000764B9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ФГБОУВПО «Вятский государственный гуманитарный университет», педагогика и психология</w:t>
            </w:r>
          </w:p>
        </w:tc>
        <w:tc>
          <w:tcPr>
            <w:tcW w:w="1307" w:type="dxa"/>
          </w:tcPr>
          <w:p w:rsidR="00500B93" w:rsidRPr="00F32C84" w:rsidRDefault="00F32C84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2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00B93" w:rsidRPr="00F32C84" w:rsidRDefault="00F32C84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2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6" w:type="dxa"/>
          </w:tcPr>
          <w:p w:rsidR="00500B93" w:rsidRDefault="00F32C84" w:rsidP="00862036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«ФГОС начального общего образования и его реализация в учебно –методических комплектах» - КОГОАУ ДПО (ПК) «Институт развития образования Кировской области» -72 ч</w:t>
            </w:r>
          </w:p>
          <w:p w:rsidR="00F32C84" w:rsidRPr="00500B93" w:rsidRDefault="00F32C84" w:rsidP="00862036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2015 </w:t>
            </w:r>
            <w:r w:rsidRPr="00F32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«Психолого-педагогические условия формирования универсальных учебных действий у учащихся начальных классов» - 72 ч</w:t>
            </w:r>
          </w:p>
        </w:tc>
      </w:tr>
      <w:tr w:rsidR="00500B93" w:rsidRPr="00500B93" w:rsidTr="00500B93">
        <w:tc>
          <w:tcPr>
            <w:tcW w:w="537" w:type="dxa"/>
          </w:tcPr>
          <w:p w:rsidR="00500B93" w:rsidRPr="00500B93" w:rsidRDefault="00500B93" w:rsidP="0007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5" w:type="dxa"/>
          </w:tcPr>
          <w:p w:rsidR="00500B93" w:rsidRPr="00500B93" w:rsidRDefault="00500B93" w:rsidP="00526E03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Румянцева Татьяна Владимировна</w:t>
            </w:r>
          </w:p>
        </w:tc>
        <w:tc>
          <w:tcPr>
            <w:tcW w:w="1838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географии, биологии</w:t>
            </w:r>
          </w:p>
        </w:tc>
        <w:tc>
          <w:tcPr>
            <w:tcW w:w="2558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ЛГПИ им. А.И. Герцена, география</w:t>
            </w:r>
          </w:p>
        </w:tc>
        <w:tc>
          <w:tcPr>
            <w:tcW w:w="1307" w:type="dxa"/>
          </w:tcPr>
          <w:p w:rsidR="00500B93" w:rsidRPr="00500B93" w:rsidRDefault="00500B93" w:rsidP="00500B93">
            <w:pPr>
              <w:spacing w:before="13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500B93" w:rsidRPr="00500B93" w:rsidRDefault="00500B93" w:rsidP="00500B93">
            <w:pPr>
              <w:spacing w:before="13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26" w:type="dxa"/>
          </w:tcPr>
          <w:p w:rsidR="00500B93" w:rsidRPr="00500B93" w:rsidRDefault="00500B93" w:rsidP="00725D6E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2011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«Организация деятельности по профилактике детского дорожно-транспортного травматизма в ГОУ Санкт-Петербурга», Санкт-Петербургская академия постдипломного педагогического образования - 72 ч.</w:t>
            </w:r>
          </w:p>
          <w:p w:rsidR="00500B93" w:rsidRPr="00500B93" w:rsidRDefault="00500B93" w:rsidP="00725D6E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2014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«Урок в условиях реализации ФГОС основного общего образования» - ИМЦ - 72 ч.</w:t>
            </w:r>
          </w:p>
          <w:p w:rsidR="00500B93" w:rsidRPr="00500B93" w:rsidRDefault="00500B93" w:rsidP="00725D6E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2017 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«Педагогическое образование: учитель биологии» -  АНОДПО «Первый Центр повышения квалификации и профессиональной подготовки»</w:t>
            </w:r>
          </w:p>
          <w:p w:rsidR="00500B93" w:rsidRPr="00500B93" w:rsidRDefault="00500B93" w:rsidP="00725D6E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«</w:t>
            </w:r>
            <w:proofErr w:type="spellStart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Инноватика</w:t>
            </w:r>
            <w:proofErr w:type="spellEnd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образовании и воспитании в условиях реализации ФГОС» -  АНОДПО «Первый Центр повышения квалификации и профессиональной подготовки»</w:t>
            </w:r>
          </w:p>
        </w:tc>
      </w:tr>
      <w:tr w:rsidR="00500B93" w:rsidRPr="00500B93" w:rsidTr="00500B93">
        <w:tc>
          <w:tcPr>
            <w:tcW w:w="537" w:type="dxa"/>
          </w:tcPr>
          <w:p w:rsidR="00500B93" w:rsidRPr="00500B93" w:rsidRDefault="00500B93" w:rsidP="0007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5" w:type="dxa"/>
          </w:tcPr>
          <w:p w:rsidR="00500B93" w:rsidRPr="00500B93" w:rsidRDefault="00500B93" w:rsidP="00862036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Полещук </w:t>
            </w:r>
          </w:p>
          <w:p w:rsidR="00500B93" w:rsidRPr="00500B93" w:rsidRDefault="00500B93" w:rsidP="00862036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  <w:p w:rsidR="00500B93" w:rsidRPr="00500B93" w:rsidRDefault="00500B93" w:rsidP="00862036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Анатольевна </w:t>
            </w:r>
          </w:p>
        </w:tc>
        <w:tc>
          <w:tcPr>
            <w:tcW w:w="1838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химии</w:t>
            </w:r>
          </w:p>
        </w:tc>
        <w:tc>
          <w:tcPr>
            <w:tcW w:w="2558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Адыгейский государственный педагогический институт, 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биология и химия</w:t>
            </w:r>
          </w:p>
        </w:tc>
        <w:tc>
          <w:tcPr>
            <w:tcW w:w="1307" w:type="dxa"/>
          </w:tcPr>
          <w:p w:rsidR="00500B93" w:rsidRPr="00500B93" w:rsidRDefault="00500B93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59" w:type="dxa"/>
          </w:tcPr>
          <w:p w:rsidR="00500B93" w:rsidRPr="00500B93" w:rsidRDefault="00500B93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26" w:type="dxa"/>
          </w:tcPr>
          <w:p w:rsidR="00500B93" w:rsidRPr="00500B93" w:rsidRDefault="00AE4EA0" w:rsidP="00725D6E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2014</w:t>
            </w:r>
            <w:r w:rsidR="00500B93"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00B93"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итоговая аттестация выпускников6 технологии подготовки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химия</w:t>
            </w:r>
            <w:r w:rsidR="00500B93"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АППО – 108 ч</w:t>
            </w:r>
          </w:p>
          <w:p w:rsidR="00500B93" w:rsidRPr="00500B93" w:rsidRDefault="00500B93" w:rsidP="00725D6E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2014 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«Урок в условиях реализации ФГОС основного общего образования» - ИМЦ – 72 ч.</w:t>
            </w:r>
          </w:p>
          <w:p w:rsidR="00500B93" w:rsidRPr="00500B93" w:rsidRDefault="00500B93" w:rsidP="00725D6E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2014 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«Применение информационно-коммуникационных технологий в профессиональной деятельности» -ИМЦ – 72 ч.</w:t>
            </w:r>
          </w:p>
          <w:p w:rsidR="00500B93" w:rsidRPr="00500B93" w:rsidRDefault="00500B93" w:rsidP="00725D6E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2015 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«Использование дистанционных образовательных технологий при обучении детей с ограниченными возможностями» - ГБОУ ДПО ЦПКС СПБ «Региональный Центр оценки качества образования и информационных технологий» -72 ч.</w:t>
            </w:r>
          </w:p>
        </w:tc>
      </w:tr>
      <w:tr w:rsidR="00500B93" w:rsidRPr="00500B93" w:rsidTr="00500B93">
        <w:tc>
          <w:tcPr>
            <w:tcW w:w="537" w:type="dxa"/>
          </w:tcPr>
          <w:p w:rsidR="00500B93" w:rsidRPr="00500B93" w:rsidRDefault="00500B93" w:rsidP="0007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35" w:type="dxa"/>
          </w:tcPr>
          <w:p w:rsidR="00500B93" w:rsidRPr="00500B93" w:rsidRDefault="00500B93" w:rsidP="00526E03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Сластенова</w:t>
            </w:r>
            <w:proofErr w:type="spellEnd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00B93" w:rsidRPr="00500B93" w:rsidRDefault="00500B93" w:rsidP="00526E03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500B93" w:rsidRPr="00500B93" w:rsidRDefault="00500B93" w:rsidP="00526E03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  <w:p w:rsidR="00500B93" w:rsidRPr="00500B93" w:rsidRDefault="00500B93" w:rsidP="00526E03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00B93" w:rsidRPr="00500B93" w:rsidRDefault="00500B93" w:rsidP="00136B6D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Почетный работник образования</w:t>
            </w:r>
          </w:p>
        </w:tc>
        <w:tc>
          <w:tcPr>
            <w:tcW w:w="1838" w:type="dxa"/>
          </w:tcPr>
          <w:p w:rsidR="00500B93" w:rsidRPr="00500B93" w:rsidRDefault="00500B93" w:rsidP="000764B9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искусства (МХК)</w:t>
            </w:r>
          </w:p>
        </w:tc>
        <w:tc>
          <w:tcPr>
            <w:tcW w:w="2558" w:type="dxa"/>
          </w:tcPr>
          <w:p w:rsidR="00500B93" w:rsidRPr="00500B93" w:rsidRDefault="00500B93" w:rsidP="000764B9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Ленинградский ордена Трудового Красного Знамени государственный педагогический институт им. А.И. Герцена,</w:t>
            </w:r>
          </w:p>
          <w:p w:rsidR="00500B93" w:rsidRPr="00500B93" w:rsidRDefault="00500B93" w:rsidP="000764B9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307" w:type="dxa"/>
          </w:tcPr>
          <w:p w:rsidR="00500B93" w:rsidRPr="00500B93" w:rsidRDefault="00500B93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500B93" w:rsidRPr="00500B93" w:rsidRDefault="00500B93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26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– «Методика обучения обществознанию в школе на основе ФГОС 2 поколения» -  РГПУ </w:t>
            </w:r>
            <w:proofErr w:type="spellStart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им.Герцена</w:t>
            </w:r>
            <w:proofErr w:type="spellEnd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72 ч.</w:t>
            </w:r>
          </w:p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– «Применение информационно-коммуникационных технологий в профессиональной деятельности. Модуль </w:t>
            </w:r>
            <w:r w:rsidR="00136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Применение программно-методиче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комплексов в школе» - ИМЦ – 36 ч.</w:t>
            </w:r>
          </w:p>
        </w:tc>
      </w:tr>
      <w:tr w:rsidR="00500B93" w:rsidRPr="00500B93" w:rsidTr="00500B93">
        <w:tc>
          <w:tcPr>
            <w:tcW w:w="537" w:type="dxa"/>
          </w:tcPr>
          <w:p w:rsidR="00500B93" w:rsidRPr="00500B93" w:rsidRDefault="00500B93" w:rsidP="0007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5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Шамина</w:t>
            </w:r>
            <w:proofErr w:type="spellEnd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 Павловна</w:t>
            </w:r>
          </w:p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2558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Ленинградский ордена Трудового</w:t>
            </w:r>
          </w:p>
          <w:p w:rsidR="00500B93" w:rsidRPr="00500B93" w:rsidRDefault="00500B93" w:rsidP="00136B6D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Красного знамени государственный педагогический институт им. </w:t>
            </w:r>
            <w:proofErr w:type="spellStart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А.И.Герцена</w:t>
            </w:r>
            <w:proofErr w:type="spellEnd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математика</w:t>
            </w:r>
          </w:p>
        </w:tc>
        <w:tc>
          <w:tcPr>
            <w:tcW w:w="1307" w:type="dxa"/>
          </w:tcPr>
          <w:p w:rsidR="00500B93" w:rsidRPr="00500B93" w:rsidRDefault="00500B93" w:rsidP="00500B93">
            <w:pPr>
              <w:spacing w:before="13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500B93" w:rsidRPr="00500B93" w:rsidRDefault="00500B93" w:rsidP="00500B93">
            <w:pPr>
              <w:spacing w:before="13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26" w:type="dxa"/>
          </w:tcPr>
          <w:p w:rsidR="00500B93" w:rsidRPr="00500B93" w:rsidRDefault="00500B93" w:rsidP="00015A5E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2015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«Современные образовательные технологии: теория и практика в контексте ФГОС основного общего образования» - ИМЦ - 36 ч.</w:t>
            </w:r>
          </w:p>
          <w:p w:rsidR="00500B93" w:rsidRPr="00500B93" w:rsidRDefault="00500B93" w:rsidP="00015A5E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2017 - «Педагогическое образование: учитель информатики»- АНОДПО «Первый Центр повышения квалификации и профессиональной подготовки»</w:t>
            </w:r>
          </w:p>
        </w:tc>
      </w:tr>
      <w:tr w:rsidR="00500B93" w:rsidRPr="00500B93" w:rsidTr="00500B93">
        <w:tc>
          <w:tcPr>
            <w:tcW w:w="537" w:type="dxa"/>
          </w:tcPr>
          <w:p w:rsidR="00500B93" w:rsidRPr="00500B93" w:rsidRDefault="00500B93" w:rsidP="0007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5" w:type="dxa"/>
          </w:tcPr>
          <w:p w:rsidR="00500B93" w:rsidRPr="00500B93" w:rsidRDefault="00500B93" w:rsidP="00862036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Шехмаметьева</w:t>
            </w:r>
            <w:proofErr w:type="spellEnd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Адиля</w:t>
            </w:r>
            <w:proofErr w:type="spellEnd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00B93" w:rsidRPr="00500B93" w:rsidRDefault="00500B93" w:rsidP="00862036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Загировна</w:t>
            </w:r>
            <w:proofErr w:type="spellEnd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2558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Мордовский государственный педагогический институт им. М.Е. Евсеева, физика, математика</w:t>
            </w:r>
          </w:p>
        </w:tc>
        <w:tc>
          <w:tcPr>
            <w:tcW w:w="1307" w:type="dxa"/>
          </w:tcPr>
          <w:p w:rsidR="00500B93" w:rsidRPr="00500B93" w:rsidRDefault="00500B93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500B93" w:rsidRPr="00500B93" w:rsidRDefault="00500B93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26" w:type="dxa"/>
          </w:tcPr>
          <w:p w:rsidR="00500B93" w:rsidRPr="00500B93" w:rsidRDefault="00500B93" w:rsidP="00015A5E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2017 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«</w:t>
            </w:r>
            <w:proofErr w:type="spellStart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Инноватика</w:t>
            </w:r>
            <w:proofErr w:type="spellEnd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образовании и воспитании в условиях реализации ФГОС» - АНОДПО «Первый Центр повышения квалификации и профессиональной подготовки»</w:t>
            </w:r>
          </w:p>
          <w:p w:rsidR="00500B93" w:rsidRPr="00500B93" w:rsidRDefault="00500B93" w:rsidP="00136B6D">
            <w:pPr>
              <w:spacing w:before="13" w:line="1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B93" w:rsidRPr="00500B93" w:rsidTr="00500B93">
        <w:tc>
          <w:tcPr>
            <w:tcW w:w="537" w:type="dxa"/>
          </w:tcPr>
          <w:p w:rsidR="00500B93" w:rsidRPr="00500B93" w:rsidRDefault="00500B93" w:rsidP="0007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5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Якупова</w:t>
            </w:r>
            <w:proofErr w:type="spellEnd"/>
          </w:p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 Петровна</w:t>
            </w:r>
          </w:p>
        </w:tc>
        <w:tc>
          <w:tcPr>
            <w:tcW w:w="1838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558" w:type="dxa"/>
          </w:tcPr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ЛГПИ им. А.И. Герцена,</w:t>
            </w:r>
          </w:p>
          <w:p w:rsidR="00500B93" w:rsidRPr="00500B93" w:rsidRDefault="00500B93" w:rsidP="000764B9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07" w:type="dxa"/>
          </w:tcPr>
          <w:p w:rsidR="00500B93" w:rsidRPr="00500B93" w:rsidRDefault="00500B93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500B93" w:rsidRPr="00500B93" w:rsidRDefault="00500B93" w:rsidP="00500B93">
            <w:pPr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26" w:type="dxa"/>
          </w:tcPr>
          <w:p w:rsidR="00500B93" w:rsidRPr="00500B93" w:rsidRDefault="00500B93" w:rsidP="00015A5E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– «Применение информационно-коммуникативных технологий в профессиональной деятельности» -  ИМЦ – 72 ч</w:t>
            </w:r>
          </w:p>
          <w:p w:rsidR="00500B93" w:rsidRPr="00500B93" w:rsidRDefault="00500B93" w:rsidP="00136B6D">
            <w:pPr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B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  <w:r w:rsidRP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– «Современные образовательные технологии: теория и практика в контексте реализации ФГОС основного общего образования» - ИМЦ – 36 ч.</w:t>
            </w:r>
          </w:p>
        </w:tc>
      </w:tr>
    </w:tbl>
    <w:p w:rsidR="00E05236" w:rsidRPr="00500B93" w:rsidRDefault="00E05236">
      <w:pPr>
        <w:rPr>
          <w:sz w:val="20"/>
          <w:szCs w:val="20"/>
        </w:rPr>
      </w:pPr>
    </w:p>
    <w:p w:rsidR="00255500" w:rsidRPr="00500B93" w:rsidRDefault="00255500">
      <w:pPr>
        <w:rPr>
          <w:sz w:val="20"/>
          <w:szCs w:val="20"/>
        </w:rPr>
      </w:pPr>
    </w:p>
    <w:p w:rsidR="00255500" w:rsidRPr="00500B93" w:rsidRDefault="00255500">
      <w:pPr>
        <w:rPr>
          <w:sz w:val="20"/>
          <w:szCs w:val="20"/>
        </w:rPr>
      </w:pPr>
    </w:p>
    <w:sectPr w:rsidR="00255500" w:rsidRPr="00500B93" w:rsidSect="00255500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00"/>
    <w:rsid w:val="00015A5E"/>
    <w:rsid w:val="0004646A"/>
    <w:rsid w:val="000764B9"/>
    <w:rsid w:val="00136B6D"/>
    <w:rsid w:val="001D53B5"/>
    <w:rsid w:val="00255500"/>
    <w:rsid w:val="00274E3A"/>
    <w:rsid w:val="002C60CC"/>
    <w:rsid w:val="0039798A"/>
    <w:rsid w:val="00500B93"/>
    <w:rsid w:val="00526042"/>
    <w:rsid w:val="00526E03"/>
    <w:rsid w:val="00725D6E"/>
    <w:rsid w:val="00862036"/>
    <w:rsid w:val="009D6CD7"/>
    <w:rsid w:val="00AE4EA0"/>
    <w:rsid w:val="00B95BD8"/>
    <w:rsid w:val="00E05236"/>
    <w:rsid w:val="00E432F1"/>
    <w:rsid w:val="00F3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500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26042"/>
    <w:rPr>
      <w:b/>
      <w:bCs/>
    </w:rPr>
  </w:style>
  <w:style w:type="paragraph" w:styleId="a7">
    <w:name w:val="Normal (Web)"/>
    <w:basedOn w:val="a"/>
    <w:uiPriority w:val="99"/>
    <w:semiHidden/>
    <w:unhideWhenUsed/>
    <w:rsid w:val="0052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46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500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26042"/>
    <w:rPr>
      <w:b/>
      <w:bCs/>
    </w:rPr>
  </w:style>
  <w:style w:type="paragraph" w:styleId="a7">
    <w:name w:val="Normal (Web)"/>
    <w:basedOn w:val="a"/>
    <w:uiPriority w:val="99"/>
    <w:semiHidden/>
    <w:unhideWhenUsed/>
    <w:rsid w:val="0052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46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0FEE-EC96-4023-B5D2-8DDEA97D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Кольцов</dc:creator>
  <cp:lastModifiedBy>user</cp:lastModifiedBy>
  <cp:revision>2</cp:revision>
  <cp:lastPrinted>2015-09-29T11:16:00Z</cp:lastPrinted>
  <dcterms:created xsi:type="dcterms:W3CDTF">2017-11-10T14:24:00Z</dcterms:created>
  <dcterms:modified xsi:type="dcterms:W3CDTF">2017-11-10T14:24:00Z</dcterms:modified>
</cp:coreProperties>
</file>